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8D7" w:rsidRDefault="003F78D7" w:rsidP="003F78D7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منتخب تولیدات با موضوعات ازدواج و خانواده</w:t>
      </w:r>
    </w:p>
    <w:p w:rsidR="00816BA4" w:rsidRPr="00816BA4" w:rsidRDefault="003F78D7" w:rsidP="003F78D7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 xml:space="preserve"> در حوزه آموزشی،فرهنگی و اجتماعی </w:t>
      </w:r>
      <w:r w:rsidRPr="00D82ED7">
        <w:rPr>
          <w:rFonts w:cs="B Titr" w:hint="cs"/>
          <w:sz w:val="22"/>
          <w:szCs w:val="22"/>
          <w:rtl/>
          <w:lang w:bidi="fa-IR"/>
        </w:rPr>
        <w:t xml:space="preserve"> </w:t>
      </w:r>
      <w:bookmarkStart w:id="0" w:name="_GoBack"/>
      <w:bookmarkEnd w:id="0"/>
    </w:p>
    <w:p w:rsidR="00201CDE" w:rsidRPr="005E2C55" w:rsidRDefault="004F608F" w:rsidP="00816BA4">
      <w:pPr>
        <w:bidi/>
        <w:spacing w:line="240" w:lineRule="auto"/>
        <w:jc w:val="center"/>
        <w:rPr>
          <w:rFonts w:cs="B Titr"/>
          <w:rtl/>
          <w:lang w:bidi="fa-IR"/>
        </w:rPr>
      </w:pPr>
      <w:r w:rsidRPr="005E2C55">
        <w:rPr>
          <w:rFonts w:cs="B Titr" w:hint="cs"/>
          <w:rtl/>
          <w:lang w:bidi="fa-IR"/>
        </w:rPr>
        <w:t>(موض</w:t>
      </w:r>
      <w:r w:rsidR="00816BA4" w:rsidRPr="005E2C55">
        <w:rPr>
          <w:rFonts w:cs="B Titr" w:hint="cs"/>
          <w:rtl/>
          <w:lang w:bidi="fa-IR"/>
        </w:rPr>
        <w:t>و</w:t>
      </w:r>
      <w:r w:rsidRPr="005E2C55">
        <w:rPr>
          <w:rFonts w:cs="B Titr" w:hint="cs"/>
          <w:rtl/>
          <w:lang w:bidi="fa-IR"/>
        </w:rPr>
        <w:t>ع</w:t>
      </w:r>
      <w:r w:rsidR="001B0D70" w:rsidRPr="005E2C55">
        <w:rPr>
          <w:rFonts w:cs="B Titr" w:hint="cs"/>
          <w:rtl/>
          <w:lang w:bidi="fa-IR"/>
        </w:rPr>
        <w:t xml:space="preserve"> ازدواج/ </w:t>
      </w:r>
      <w:r w:rsidRPr="005E2C55">
        <w:rPr>
          <w:rFonts w:cs="B Titr" w:hint="cs"/>
          <w:rtl/>
          <w:lang w:bidi="fa-IR"/>
        </w:rPr>
        <w:t xml:space="preserve"> ازدواج آسان) </w:t>
      </w:r>
    </w:p>
    <w:p w:rsidR="00651CF8" w:rsidRPr="00816BA4" w:rsidRDefault="00816BA4" w:rsidP="008B4AD1">
      <w:pPr>
        <w:bidi/>
        <w:spacing w:line="24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وزارت</w:t>
      </w:r>
      <w:r w:rsidR="00201CDE" w:rsidRPr="00816BA4">
        <w:rPr>
          <w:rFonts w:cs="B Titr" w:hint="cs"/>
          <w:sz w:val="22"/>
          <w:szCs w:val="22"/>
          <w:rtl/>
          <w:lang w:bidi="fa-IR"/>
        </w:rPr>
        <w:t xml:space="preserve"> ورزش و جوانان</w:t>
      </w:r>
    </w:p>
    <w:tbl>
      <w:tblPr>
        <w:tblStyle w:val="TableGrid"/>
        <w:bidiVisual/>
        <w:tblW w:w="13802" w:type="dxa"/>
        <w:jc w:val="center"/>
        <w:tblInd w:w="-626" w:type="dxa"/>
        <w:tblLook w:val="04A0" w:firstRow="1" w:lastRow="0" w:firstColumn="1" w:lastColumn="0" w:noHBand="0" w:noVBand="1"/>
      </w:tblPr>
      <w:tblGrid>
        <w:gridCol w:w="585"/>
        <w:gridCol w:w="1256"/>
        <w:gridCol w:w="1501"/>
        <w:gridCol w:w="1145"/>
        <w:gridCol w:w="922"/>
        <w:gridCol w:w="5137"/>
        <w:gridCol w:w="3256"/>
      </w:tblGrid>
      <w:tr w:rsidR="004F42F2" w:rsidRPr="004D074F" w:rsidTr="004F42F2">
        <w:trPr>
          <w:cantSplit/>
          <w:trHeight w:val="1225"/>
          <w:tblHeader/>
          <w:jc w:val="center"/>
        </w:trPr>
        <w:tc>
          <w:tcPr>
            <w:tcW w:w="585" w:type="dxa"/>
            <w:shd w:val="clear" w:color="auto" w:fill="FFC000"/>
            <w:textDirection w:val="btLr"/>
            <w:vAlign w:val="center"/>
          </w:tcPr>
          <w:p w:rsidR="004F42F2" w:rsidRPr="004D074F" w:rsidRDefault="004F42F2" w:rsidP="008B4AD1">
            <w:pPr>
              <w:bidi/>
              <w:ind w:left="360" w:right="113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D074F">
              <w:rPr>
                <w:rFonts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1256" w:type="dxa"/>
            <w:shd w:val="clear" w:color="auto" w:fill="FFC000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D074F">
              <w:rPr>
                <w:rFonts w:cs="B Titr" w:hint="cs"/>
                <w:sz w:val="18"/>
                <w:szCs w:val="18"/>
                <w:rtl/>
                <w:lang w:bidi="fa-IR"/>
              </w:rPr>
              <w:t>استان</w:t>
            </w:r>
          </w:p>
        </w:tc>
        <w:tc>
          <w:tcPr>
            <w:tcW w:w="1501" w:type="dxa"/>
            <w:shd w:val="clear" w:color="auto" w:fill="FFC000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موضوع</w:t>
            </w:r>
          </w:p>
        </w:tc>
        <w:tc>
          <w:tcPr>
            <w:tcW w:w="1145" w:type="dxa"/>
            <w:shd w:val="clear" w:color="auto" w:fill="FFC000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D074F">
              <w:rPr>
                <w:rFonts w:cs="B Titr" w:hint="cs"/>
                <w:sz w:val="18"/>
                <w:szCs w:val="18"/>
                <w:rtl/>
                <w:lang w:bidi="fa-IR"/>
              </w:rPr>
              <w:t>قالب اثر</w:t>
            </w:r>
          </w:p>
        </w:tc>
        <w:tc>
          <w:tcPr>
            <w:tcW w:w="922" w:type="dxa"/>
            <w:shd w:val="clear" w:color="auto" w:fill="FFC000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D074F">
              <w:rPr>
                <w:rFonts w:cs="B Titr" w:hint="cs"/>
                <w:sz w:val="18"/>
                <w:szCs w:val="18"/>
                <w:rtl/>
                <w:lang w:bidi="fa-IR"/>
              </w:rPr>
              <w:t>مدت زمان (دقیقه)</w:t>
            </w:r>
          </w:p>
        </w:tc>
        <w:tc>
          <w:tcPr>
            <w:tcW w:w="5137" w:type="dxa"/>
            <w:shd w:val="clear" w:color="auto" w:fill="FFC000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D074F">
              <w:rPr>
                <w:rFonts w:cs="B Titr" w:hint="cs"/>
                <w:sz w:val="18"/>
                <w:szCs w:val="18"/>
                <w:rtl/>
                <w:lang w:bidi="fa-IR"/>
              </w:rPr>
              <w:t>خلاصه موضوع</w:t>
            </w:r>
          </w:p>
        </w:tc>
        <w:tc>
          <w:tcPr>
            <w:tcW w:w="3256" w:type="dxa"/>
            <w:shd w:val="clear" w:color="auto" w:fill="FFC000"/>
          </w:tcPr>
          <w:p w:rsidR="004F42F2" w:rsidRPr="004D074F" w:rsidRDefault="004F42F2" w:rsidP="008B4AD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شماره سی دی 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آذربایجان غربی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پوستر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F14678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 xml:space="preserve">بیان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فرمایشاتی</w:t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 xml:space="preserve"> از مقام معظم رهبری</w:t>
            </w:r>
            <w:r w:rsidRPr="004D074F">
              <w:rPr>
                <w:rFonts w:hint="cs"/>
                <w:sz w:val="18"/>
                <w:szCs w:val="18"/>
                <w:vertAlign w:val="superscript"/>
                <w:rtl/>
                <w:lang w:bidi="fa-IR"/>
              </w:rPr>
              <w:t>(دام</w:t>
            </w:r>
            <w:r w:rsidRPr="004D074F">
              <w:rPr>
                <w:sz w:val="18"/>
                <w:szCs w:val="18"/>
                <w:vertAlign w:val="superscript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vertAlign w:val="superscript"/>
                <w:rtl/>
                <w:lang w:bidi="fa-IR"/>
              </w:rPr>
              <w:t>عزه)</w:t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 xml:space="preserve"> در خصوص ازدواج</w:t>
            </w:r>
          </w:p>
        </w:tc>
        <w:tc>
          <w:tcPr>
            <w:tcW w:w="3256" w:type="dxa"/>
          </w:tcPr>
          <w:p w:rsidR="004F42F2" w:rsidRPr="004D074F" w:rsidRDefault="004F42F2" w:rsidP="00F14678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اصفهان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 xml:space="preserve">بزرگداشت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ازدواج حضرت علی(ع) و حضرت زهرا</w:t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(س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تیزر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اشعار و تصاویر مرتبط با ازدواج حضرت علی</w:t>
            </w:r>
            <w:r w:rsidRPr="004D074F">
              <w:rPr>
                <w:rFonts w:hint="cs"/>
                <w:sz w:val="18"/>
                <w:szCs w:val="18"/>
                <w:vertAlign w:val="superscript"/>
                <w:rtl/>
                <w:lang w:bidi="fa-IR"/>
              </w:rPr>
              <w:t>(ع)</w:t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 xml:space="preserve"> و حضرت زهرا</w:t>
            </w:r>
            <w:r w:rsidRPr="004D074F">
              <w:rPr>
                <w:rFonts w:hint="cs"/>
                <w:sz w:val="18"/>
                <w:szCs w:val="18"/>
                <w:vertAlign w:val="superscript"/>
                <w:rtl/>
                <w:lang w:bidi="fa-IR"/>
              </w:rPr>
              <w:t>(س)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اصفهان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 معامله نیست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موشن گرافی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38 ثانیه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 معامله نیست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اصفهان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جهیزیه سنگین خانه خراب کن است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موشن گرافی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30 ثانیه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جهیزیه سنگین خانه خراب کن است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اصفهان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چشم و هم چشمی در 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موشن گرافی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37 ثانیه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F14678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چشم و هم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چشمی در برگزاری مراسم ازدواج ممنوع است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trHeight w:val="217"/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ایلام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حالا دیر است</w:t>
            </w:r>
          </w:p>
          <w:p w:rsidR="004F42F2" w:rsidRPr="004D074F" w:rsidRDefault="004F42F2" w:rsidP="004F608F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( ت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أ</w:t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خیر در ازدواج)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انیمیشن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F14678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گفتگوی دو جوان در فضای مجازی است که یکی به دنبال ازد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واج رفته و بعد از چند سال فرزند</w:t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دار می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شود و دیگری به دنبال کسب پول و خرید خانه و ماشین و حالا به دلیل افزایش سن، هیجکس حاضر به ازدواج با او نمی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شود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 xml:space="preserve">. 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trHeight w:val="773"/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ایلام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ازدواج آ</w:t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سان (موانع فرهنگی 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فیلم کوتاه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3:34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به بیان داستانی یکی از موانع فرهنگی ازدواج جوانان که توسط خانواده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ها ایجاد می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شود و آسیب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های آن می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پردازد.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trHeight w:val="421"/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jc w:val="center"/>
              <w:rPr>
                <w:sz w:val="18"/>
                <w:szCs w:val="18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بوشهر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اینفوگرافی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F14678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 xml:space="preserve">ذکر حدیثی از </w:t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پیامبر اکرم</w:t>
            </w:r>
            <w:r w:rsidRPr="004D074F">
              <w:rPr>
                <w:rFonts w:hint="cs"/>
                <w:sz w:val="18"/>
                <w:szCs w:val="18"/>
                <w:vertAlign w:val="superscript"/>
                <w:rtl/>
                <w:lang w:bidi="fa-IR"/>
              </w:rPr>
              <w:t>(ص)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trHeight w:val="397"/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jc w:val="center"/>
              <w:rPr>
                <w:sz w:val="18"/>
                <w:szCs w:val="18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بوشهر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 آسان چیست؟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موشن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گرافی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1:02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به بیان نکات کلی در خصوص ازدواج آسان جوانان می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پردازد.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trHeight w:val="447"/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jc w:val="center"/>
              <w:rPr>
                <w:sz w:val="18"/>
                <w:szCs w:val="18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بوشهر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مهریه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موشن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گرافی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1:42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به بیان نکات کلی در خصوص مهریه و نقش آن در ازدواج جوانان می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پردازد.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trHeight w:val="147"/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خراسان جنوبی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چرا باید ازدواج کنیم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موشن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گرافی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2:29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به بیان دلایل نادرست برای ازدواج می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پردازد و تأکید بر ایجاد شناخت بیشتر برای ازدواج مناسب دارد.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trHeight w:val="147"/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خراسان جنوبی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تجمل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گرایی بی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مورد در تهیه جهیزیه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موشن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گرافی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2:32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به بیان برخی نکات در خصوص جهیزیه اضافه و بلااستفاده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ای که توسط زوجین جوان خریداری می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شود، می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پردازد.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trHeight w:val="147"/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خراسان جنوبی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ساعت زندگی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فیلم کوتاه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3:29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در قالبی داستانی، جوانان را به ازدواج آسان و دوری از تجملات در ابتدای زندگی مشترک تشویق می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کند.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trHeight w:val="147"/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خراسان جنوبی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چرا ازدواج کنیم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موشن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گرافی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2:32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به بررسی 7 مورد مهم قبل از ازدواج که به انتخابی آگاهانه منجر می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شود، می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پردازد.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خراسان جنوبی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نقش والدین در ازدواج و زندگی مشترک فرزندان (ما یک خانواده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ایم)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موشن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گرافی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3:28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با بیانی ساده در خصوص اهمیت نقش والدین در انتخاب همسر فرزندان و کیفیت و تداوم زندگی مشترک آنها می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پردازد.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trHeight w:val="548"/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خراسان شمالی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ازدواج آسان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موشن گرافی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2:17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2468F0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به بیان اهمیت و ضرورت ازدواج آسان و پایین آوردن سطح توقعات دختر و پسر و خانواده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ها و همچنین ترویج ازدواج دانشجویی می پردازد.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زنجان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زمان مناسب برای 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کلیپ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3:04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افراد باید زمانی ازدواج کنند که با خانواده پایه خود به صلح رسیده باشد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زنجان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علل بروز اختلاف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پوستر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2468F0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چشم و هم چشمی در نحوه برگزاری مراسم می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تواند به بروز مشکل و اختلاف منجر شود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سمنان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شرایط 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موشن گرافی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2:24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نگاه اجمالی و موردی به آنچه که در زمان ازدواج باید به آن توجه داشته باشیم، دارد.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سمنان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نماهنگ روز ملی 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نماهنگ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3:24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نماهنگی با موضوع روز اول ذی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الحجه و روز ازدواج جوانان تولید شده است.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سمنان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فتوتیتر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بیان جمله انگیزشی و آموزشی در موضوع ازدواج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سمنان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فتوتیتر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بیان جمله انگیزشی و آموزشی در موضوع ازدواج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سمنان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فتوتیتر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بیان جمله انگیزشی و آموزشی در موضوع ازدواج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سمنان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فتوتیتر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بیان جمله انگیزشی و آموزشی در موضوع ازدواج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سمنان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فتوتیتر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بیان جمله انگیزشی و آموزشی در موضوع ازدواج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سمنان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فتوتیتر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بیان جمله انگیزشی و آموزشی در موضوع ازدواج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سمنان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فتوتیتر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بیان جمله انگیزشی و آموزشی در موضوع ازدواج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سمنان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فتوتیتر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بیان جمله انگیزشی و آموزشی در موضوع ازدواج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سمنان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فتوتیتر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بیان جمله انگیزشی و آموزشی در موضوع ازدواج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سمنان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فتوتیتر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بیان جمله انگیزشی و آموزشی در موضوع ازدواج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سمنان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فتوتیتر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بیان جمله انگیزشی و آموزشی در موضوع ازدواج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سمنان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فتوتیتر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بیان جمله انگیزشی و آموزشی در موضوع ازدواج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سمنان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فتوتیتر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بیان جمله انگیزشی و آموزشی در موضوع ازدواج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سمنان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فتوتیتر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بیان جمله انگیزشی و آموزشی در موضوع ازدواج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سمنان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فتوتیتر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بیان جمله انگیزشی و آموزشی در موضوع ازدواج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سمنان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فتوتیتر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بیان جمله انگیزشی و آموزشی در موضوع ازدواج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سمنان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فتوتیتر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بیان جمله انگیزشی و آموزشی در موضوع ازدواج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سمنان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فتوتیتر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بیان جمله انگیزشی و آموزشی در موضوع ازدواج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سیستان و بلوچستان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ازدواج اجباری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انیمیشن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1:27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color w:val="FF0000"/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به بیان نکات آموزشی در خصوص ازدواج اجباری دختران و آسیب</w:t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softHyphen/>
              <w:t>های پیش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رو می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پردازد.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سیستان و بلوچستان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5E2C55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 xml:space="preserve">هشت سنت غلط ازدواج از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دیدگاه</w:t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 xml:space="preserve"> رهبر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 xml:space="preserve">معظم </w:t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انقلاب</w:t>
            </w:r>
            <w:r w:rsidRPr="005E2C55">
              <w:rPr>
                <w:rFonts w:hint="cs"/>
                <w:sz w:val="18"/>
                <w:szCs w:val="18"/>
                <w:vertAlign w:val="superscript"/>
                <w:rtl/>
                <w:lang w:bidi="fa-IR"/>
              </w:rPr>
              <w:t>(دام</w:t>
            </w:r>
            <w:r w:rsidRPr="005E2C55">
              <w:rPr>
                <w:sz w:val="18"/>
                <w:szCs w:val="18"/>
                <w:vertAlign w:val="superscript"/>
                <w:rtl/>
                <w:lang w:bidi="fa-IR"/>
              </w:rPr>
              <w:softHyphen/>
            </w:r>
            <w:r w:rsidRPr="005E2C55">
              <w:rPr>
                <w:rFonts w:hint="cs"/>
                <w:sz w:val="18"/>
                <w:szCs w:val="18"/>
                <w:vertAlign w:val="superscript"/>
                <w:rtl/>
                <w:lang w:bidi="fa-IR"/>
              </w:rPr>
              <w:t>عزه)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اینفوگرافی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به بیان عناوین مهمی که مانع ازدواج اسان جوانان است از دیدگاه رهبر معظم انقلاب</w:t>
            </w:r>
            <w:r w:rsidRPr="00665BBA">
              <w:rPr>
                <w:rFonts w:hint="cs"/>
                <w:sz w:val="18"/>
                <w:szCs w:val="18"/>
                <w:vertAlign w:val="superscript"/>
                <w:rtl/>
                <w:lang w:bidi="fa-IR"/>
              </w:rPr>
              <w:t>(دام</w:t>
            </w:r>
            <w:r w:rsidRPr="00665BBA">
              <w:rPr>
                <w:sz w:val="18"/>
                <w:szCs w:val="18"/>
                <w:vertAlign w:val="superscript"/>
                <w:rtl/>
                <w:lang w:bidi="fa-IR"/>
              </w:rPr>
              <w:softHyphen/>
            </w:r>
            <w:r w:rsidRPr="00665BBA">
              <w:rPr>
                <w:rFonts w:hint="cs"/>
                <w:sz w:val="18"/>
                <w:szCs w:val="18"/>
                <w:vertAlign w:val="superscript"/>
                <w:rtl/>
                <w:lang w:bidi="fa-IR"/>
              </w:rPr>
              <w:t>عزه)</w:t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 xml:space="preserve"> می</w:t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softHyphen/>
              <w:t>پردازد.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فارس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ازدواج آگاهانه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موشن گرافی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1:19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به اهمیت موضوع ایجاد تعادل در خواسته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های طرفین در امر ازدواج به منظور آسان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سازی ازدواج می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پردازد.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قم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 آسان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پوستر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تجملات ضامن بقای زندگی مشترک نیست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 xml:space="preserve">. 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قم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5E2C55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ن</w:t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ذر</w:t>
            </w:r>
            <w:r>
              <w:rPr>
                <w:rFonts w:ascii="Times New Roman" w:hAnsi="Times New Roman" w:cs="Times New Roman" w:hint="cs"/>
                <w:sz w:val="18"/>
                <w:szCs w:val="18"/>
                <w:rtl/>
                <w:lang w:bidi="fa-IR"/>
              </w:rPr>
              <w:t xml:space="preserve">/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ازدواج آسان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فیلم کوتاه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3:30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داستان زندگی مادر شهیدی را بیان می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کند که منزل فرزندش را در اختیار زوجین جوان در ابتدای زندگی، بدون اجاره قرار می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دهد.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کردستان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 آگاهانه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پوستر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تعهد، کنترل خشم، تحمل ناکامی</w:t>
            </w:r>
          </w:p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 آگانه راهی است به مقصد آرامش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کردستان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پوستر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 مناسب در شرایط مناسب مایه خوشبختی است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کردستان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5E2C55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واسطه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گری 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پوستر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665BBA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واسطه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گری، ازدواج را تسهیل می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کند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کردستان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جهیزیه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پوستر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جهیزیه را سنگین نگیرید</w:t>
            </w:r>
          </w:p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جهیزیه سنگین</w:t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، مانع ازدواج آسان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کردستان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 آسان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پوستر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رسول اکرم(ص): بهترین ازدواج آن است که آسان انجام بگیرد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کردستان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مهریه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پوستر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مهریه سنگین</w:t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، مانع طلاق نیست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کردستان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ازدواج آسان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انیمیشن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1:30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665BBA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چند مرد جوان را به تصویر می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کشد که برای رسیدن به همسر خویش با کوله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 xml:space="preserve">ای از خانه و </w:t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lastRenderedPageBreak/>
              <w:t>ماشین و طلا و... باید از دریاچه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ای عبور کنند تا به همسر خویش برسند در این میان تنها کسانی به ساحل می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 xml:space="preserve">رسند که 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بار</w:t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 xml:space="preserve"> سبک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تری داشته و ازدواج را آسان کرده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اند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lastRenderedPageBreak/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کردستان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آموزش پیش از 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موشن گرافی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137" w:type="dxa"/>
            <w:vAlign w:val="center"/>
          </w:tcPr>
          <w:p w:rsidR="004F42F2" w:rsidRPr="00665BBA" w:rsidRDefault="004F42F2" w:rsidP="00665BBA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تأکید به آموزش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های پیش از ازدواج جهت فراگیری روش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های حل تعارضات و اختلافات، آشنایی با روابط عاطفی و....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trHeight w:val="930"/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کرمان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ازدواج آسان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انیمیشن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1:24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071A29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نگاهی طنزآمیز به موضوع سخت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گیری دختران پیش ز ازدواج به عنوان یک مانع دارد.</w:t>
            </w:r>
          </w:p>
          <w:p w:rsidR="004F42F2" w:rsidRPr="004D074F" w:rsidRDefault="004F42F2" w:rsidP="00071A29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بیان لیستی از درخ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واست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های نامعقول و مادی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گرایانه</w:t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 xml:space="preserve"> از سوی زن در جلسه آشنایی اولیه و  توهم وی نسبت به کم توقع بودن خود و ناکام ماندن در امر ازدواج.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کرمان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665BBA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سنت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های قدیمی ازدواج در لاله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زار بردسیر کرمان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فیلم مستند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4:06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5E2C55">
            <w:pPr>
              <w:bidi/>
              <w:spacing w:line="276" w:lineRule="auto"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به تصویر کشیدن مراسم خواستگاری،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 xml:space="preserve"> </w:t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پاک کردن گندم و جمع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آوری هیزم و پخت نان عروسی،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 xml:space="preserve"> </w:t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حنابندان عروس و داماد،، آوردن پیش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کش ا</w:t>
            </w:r>
            <w:r>
              <w:rPr>
                <w:rFonts w:hint="cs"/>
                <w:sz w:val="18"/>
                <w:szCs w:val="18"/>
                <w:rtl/>
                <w:lang w:bidi="fa-IR"/>
              </w:rPr>
              <w:t>ز سوی خانواده داماد برای عروس و</w:t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...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لرستان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ازدواج آسان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انیمیشن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2:38</w:t>
            </w:r>
          </w:p>
        </w:tc>
        <w:tc>
          <w:tcPr>
            <w:tcW w:w="5137" w:type="dxa"/>
            <w:vAlign w:val="center"/>
          </w:tcPr>
          <w:p w:rsidR="004F42F2" w:rsidRPr="00665BBA" w:rsidRDefault="004F42F2" w:rsidP="00665BBA">
            <w:pPr>
              <w:bidi/>
              <w:jc w:val="center"/>
              <w:rPr>
                <w:sz w:val="18"/>
                <w:szCs w:val="18"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ترغیب زوجین جوان به داشتن مراسم ازدواج آسان و کم هزینه برای شروع زندگی راحت تر و کم هزینه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لرستان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ازدواج آسان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انیمیشن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2:43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5E2C55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به اهمیت نقش مراسم ازدواج ساده و کم هزینه در شروع زندگی و مقایسه آن با آسیب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های شروع زندگی پر تجمل می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پردازد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لرستان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مهم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ترین نشانه</w:t>
            </w:r>
            <w:r w:rsidRPr="004D074F"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های آمادگی برای ازدواج در پسران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اینفوگرافی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665BBA">
            <w:pPr>
              <w:bidi/>
              <w:jc w:val="center"/>
              <w:rPr>
                <w:sz w:val="18"/>
                <w:szCs w:val="18"/>
                <w:rtl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به بیان برخی علایم مهم در پسران که نشان می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دهد زمان ازدواجشان فرا رسیده می</w:t>
            </w:r>
            <w:r>
              <w:rPr>
                <w:sz w:val="18"/>
                <w:szCs w:val="18"/>
                <w:rtl/>
                <w:lang w:bidi="fa-IR"/>
              </w:rPr>
              <w:softHyphen/>
            </w: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پردازد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  <w:tr w:rsidR="004F42F2" w:rsidRPr="004D074F" w:rsidTr="004F42F2">
        <w:trPr>
          <w:jc w:val="center"/>
        </w:trPr>
        <w:tc>
          <w:tcPr>
            <w:tcW w:w="585" w:type="dxa"/>
            <w:vAlign w:val="center"/>
          </w:tcPr>
          <w:p w:rsidR="004F42F2" w:rsidRPr="004D074F" w:rsidRDefault="004F42F2" w:rsidP="008B4AD1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sz w:val="18"/>
                <w:szCs w:val="18"/>
                <w:rtl/>
                <w:lang w:bidi="fa-IR"/>
              </w:rPr>
            </w:pPr>
          </w:p>
        </w:tc>
        <w:tc>
          <w:tcPr>
            <w:tcW w:w="1256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لرستان</w:t>
            </w:r>
          </w:p>
        </w:tc>
        <w:tc>
          <w:tcPr>
            <w:tcW w:w="1501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lang w:bidi="fa-IR"/>
              </w:rPr>
            </w:pP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هشت سنت غلط در ازدواج</w:t>
            </w:r>
          </w:p>
        </w:tc>
        <w:tc>
          <w:tcPr>
            <w:tcW w:w="1145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lang w:bidi="fa-IR"/>
              </w:rPr>
            </w:pPr>
            <w:r w:rsidRPr="004D074F">
              <w:rPr>
                <w:rFonts w:hint="cs"/>
                <w:sz w:val="18"/>
                <w:szCs w:val="18"/>
                <w:rtl/>
                <w:lang w:bidi="fa-IR"/>
              </w:rPr>
              <w:t>اینفوگرافی</w:t>
            </w:r>
          </w:p>
        </w:tc>
        <w:tc>
          <w:tcPr>
            <w:tcW w:w="922" w:type="dxa"/>
            <w:vAlign w:val="center"/>
          </w:tcPr>
          <w:p w:rsidR="004F42F2" w:rsidRPr="004D074F" w:rsidRDefault="004F42F2" w:rsidP="008B4AD1">
            <w:pPr>
              <w:bidi/>
              <w:spacing w:line="276" w:lineRule="auto"/>
              <w:jc w:val="center"/>
              <w:rPr>
                <w:sz w:val="18"/>
                <w:szCs w:val="18"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5137" w:type="dxa"/>
            <w:vAlign w:val="center"/>
          </w:tcPr>
          <w:p w:rsidR="004F42F2" w:rsidRPr="004D074F" w:rsidRDefault="004F42F2" w:rsidP="00665BBA">
            <w:pPr>
              <w:bidi/>
              <w:spacing w:line="276" w:lineRule="auto"/>
              <w:jc w:val="center"/>
              <w:rPr>
                <w:sz w:val="18"/>
                <w:szCs w:val="18"/>
                <w:lang w:bidi="fa-IR"/>
              </w:rPr>
            </w:pP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به بیان تیتروار برخی سنت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های غلط در ازدواج جوانان که مانعی بر سر راه ازدواج آسان هستند می</w:t>
            </w:r>
            <w:r>
              <w:rPr>
                <w:sz w:val="20"/>
                <w:szCs w:val="20"/>
                <w:rtl/>
                <w:lang w:bidi="fa-IR"/>
              </w:rPr>
              <w:softHyphen/>
            </w:r>
            <w:r w:rsidRPr="00CF3497">
              <w:rPr>
                <w:rFonts w:hint="cs"/>
                <w:sz w:val="20"/>
                <w:szCs w:val="20"/>
                <w:rtl/>
                <w:lang w:bidi="fa-IR"/>
              </w:rPr>
              <w:t>پردازد</w:t>
            </w:r>
            <w:r>
              <w:rPr>
                <w:rFonts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3256" w:type="dxa"/>
          </w:tcPr>
          <w:p w:rsidR="004F42F2" w:rsidRDefault="004F42F2" w:rsidP="004F42F2">
            <w:pPr>
              <w:jc w:val="center"/>
            </w:pPr>
            <w:r w:rsidRPr="00F25574">
              <w:rPr>
                <w:rFonts w:hint="cs"/>
                <w:sz w:val="18"/>
                <w:szCs w:val="18"/>
                <w:rtl/>
                <w:lang w:bidi="fa-IR"/>
              </w:rPr>
              <w:t>سی دی شماره 5</w:t>
            </w:r>
          </w:p>
        </w:tc>
      </w:tr>
    </w:tbl>
    <w:p w:rsidR="00775E66" w:rsidRPr="004D074F" w:rsidRDefault="00775E66" w:rsidP="008B4AD1">
      <w:pPr>
        <w:bidi/>
        <w:spacing w:line="360" w:lineRule="auto"/>
        <w:jc w:val="center"/>
        <w:rPr>
          <w:rFonts w:cs="B Titr"/>
          <w:sz w:val="18"/>
          <w:szCs w:val="18"/>
          <w:rtl/>
          <w:lang w:bidi="fa-IR"/>
        </w:rPr>
      </w:pPr>
    </w:p>
    <w:sectPr w:rsidR="00775E66" w:rsidRPr="004D074F" w:rsidSect="0062382A">
      <w:footerReference w:type="default" r:id="rId9"/>
      <w:pgSz w:w="15840" w:h="12240" w:orient="landscape"/>
      <w:pgMar w:top="1440" w:right="1440" w:bottom="1440" w:left="1440" w:header="720" w:footer="39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358" w:rsidRDefault="00C72358" w:rsidP="0062382A">
      <w:pPr>
        <w:spacing w:after="0" w:line="240" w:lineRule="auto"/>
      </w:pPr>
      <w:r>
        <w:separator/>
      </w:r>
    </w:p>
  </w:endnote>
  <w:endnote w:type="continuationSeparator" w:id="0">
    <w:p w:rsidR="00C72358" w:rsidRDefault="00C72358" w:rsidP="00623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8544"/>
      <w:docPartObj>
        <w:docPartGallery w:val="Page Numbers (Bottom of Page)"/>
        <w:docPartUnique/>
      </w:docPartObj>
    </w:sdtPr>
    <w:sdtEndPr/>
    <w:sdtContent>
      <w:p w:rsidR="00665BBA" w:rsidRDefault="00C7235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78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65BBA" w:rsidRDefault="00665B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358" w:rsidRDefault="00C72358" w:rsidP="0062382A">
      <w:pPr>
        <w:spacing w:after="0" w:line="240" w:lineRule="auto"/>
      </w:pPr>
      <w:r>
        <w:separator/>
      </w:r>
    </w:p>
  </w:footnote>
  <w:footnote w:type="continuationSeparator" w:id="0">
    <w:p w:rsidR="00C72358" w:rsidRDefault="00C72358" w:rsidP="00623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F7977"/>
    <w:multiLevelType w:val="hybridMultilevel"/>
    <w:tmpl w:val="EF24C674"/>
    <w:lvl w:ilvl="0" w:tplc="20D6FE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D2732"/>
    <w:multiLevelType w:val="hybridMultilevel"/>
    <w:tmpl w:val="A7CA7EF6"/>
    <w:lvl w:ilvl="0" w:tplc="C3807A48">
      <w:start w:val="59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4B5C97"/>
    <w:multiLevelType w:val="hybridMultilevel"/>
    <w:tmpl w:val="8394451C"/>
    <w:lvl w:ilvl="0" w:tplc="C0C01AB8">
      <w:start w:val="58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877854"/>
    <w:multiLevelType w:val="hybridMultilevel"/>
    <w:tmpl w:val="E8C6B896"/>
    <w:lvl w:ilvl="0" w:tplc="ED3A835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35BB"/>
    <w:rsid w:val="00001F3C"/>
    <w:rsid w:val="000031F0"/>
    <w:rsid w:val="000049E2"/>
    <w:rsid w:val="000051DA"/>
    <w:rsid w:val="000233F1"/>
    <w:rsid w:val="00034832"/>
    <w:rsid w:val="00034A3B"/>
    <w:rsid w:val="000359F5"/>
    <w:rsid w:val="00036D26"/>
    <w:rsid w:val="00054937"/>
    <w:rsid w:val="0005745D"/>
    <w:rsid w:val="00062180"/>
    <w:rsid w:val="00062FD9"/>
    <w:rsid w:val="00063AA8"/>
    <w:rsid w:val="00070F0F"/>
    <w:rsid w:val="00071A29"/>
    <w:rsid w:val="000733E3"/>
    <w:rsid w:val="00081CBB"/>
    <w:rsid w:val="00082A3E"/>
    <w:rsid w:val="00082F13"/>
    <w:rsid w:val="00097493"/>
    <w:rsid w:val="000A249B"/>
    <w:rsid w:val="000A3B8A"/>
    <w:rsid w:val="000A4069"/>
    <w:rsid w:val="000A46B5"/>
    <w:rsid w:val="000B2B5A"/>
    <w:rsid w:val="000B5914"/>
    <w:rsid w:val="000B60DB"/>
    <w:rsid w:val="000B6264"/>
    <w:rsid w:val="000C7D41"/>
    <w:rsid w:val="000D1C5F"/>
    <w:rsid w:val="000D286F"/>
    <w:rsid w:val="000D4E42"/>
    <w:rsid w:val="000F0F0C"/>
    <w:rsid w:val="000F153F"/>
    <w:rsid w:val="000F5D6B"/>
    <w:rsid w:val="000F7C5E"/>
    <w:rsid w:val="00102285"/>
    <w:rsid w:val="00104A5C"/>
    <w:rsid w:val="0011352F"/>
    <w:rsid w:val="00114283"/>
    <w:rsid w:val="00114E4E"/>
    <w:rsid w:val="00120F42"/>
    <w:rsid w:val="00141295"/>
    <w:rsid w:val="0014318F"/>
    <w:rsid w:val="00144A09"/>
    <w:rsid w:val="00144C98"/>
    <w:rsid w:val="00153C24"/>
    <w:rsid w:val="0016319C"/>
    <w:rsid w:val="00171102"/>
    <w:rsid w:val="00181BF2"/>
    <w:rsid w:val="00190A37"/>
    <w:rsid w:val="00193CDA"/>
    <w:rsid w:val="001953A5"/>
    <w:rsid w:val="001A263C"/>
    <w:rsid w:val="001A32E0"/>
    <w:rsid w:val="001A36B5"/>
    <w:rsid w:val="001B0D70"/>
    <w:rsid w:val="001B142B"/>
    <w:rsid w:val="001B1A4C"/>
    <w:rsid w:val="001B2793"/>
    <w:rsid w:val="001C2048"/>
    <w:rsid w:val="001D3622"/>
    <w:rsid w:val="001D4CC8"/>
    <w:rsid w:val="001E0691"/>
    <w:rsid w:val="001E50A0"/>
    <w:rsid w:val="001E6FEE"/>
    <w:rsid w:val="001F3603"/>
    <w:rsid w:val="001F4C43"/>
    <w:rsid w:val="00201CDE"/>
    <w:rsid w:val="002030F2"/>
    <w:rsid w:val="00203923"/>
    <w:rsid w:val="00204D27"/>
    <w:rsid w:val="00210DF5"/>
    <w:rsid w:val="0021506C"/>
    <w:rsid w:val="00215735"/>
    <w:rsid w:val="00217F82"/>
    <w:rsid w:val="00222187"/>
    <w:rsid w:val="00222731"/>
    <w:rsid w:val="00236D43"/>
    <w:rsid w:val="002468F0"/>
    <w:rsid w:val="00257261"/>
    <w:rsid w:val="00265994"/>
    <w:rsid w:val="00267E54"/>
    <w:rsid w:val="002724C0"/>
    <w:rsid w:val="00282405"/>
    <w:rsid w:val="002834F7"/>
    <w:rsid w:val="00284C6B"/>
    <w:rsid w:val="00287DC1"/>
    <w:rsid w:val="002900E4"/>
    <w:rsid w:val="002911F9"/>
    <w:rsid w:val="00292503"/>
    <w:rsid w:val="00293532"/>
    <w:rsid w:val="002B07F3"/>
    <w:rsid w:val="002B1419"/>
    <w:rsid w:val="002B56E2"/>
    <w:rsid w:val="002B75EE"/>
    <w:rsid w:val="002C042C"/>
    <w:rsid w:val="002C0C36"/>
    <w:rsid w:val="002C53A4"/>
    <w:rsid w:val="002D2E95"/>
    <w:rsid w:val="002D355F"/>
    <w:rsid w:val="002D39E8"/>
    <w:rsid w:val="002D3DF2"/>
    <w:rsid w:val="002D421E"/>
    <w:rsid w:val="002D72D5"/>
    <w:rsid w:val="002E0523"/>
    <w:rsid w:val="002E0920"/>
    <w:rsid w:val="002E0A2F"/>
    <w:rsid w:val="002E1C49"/>
    <w:rsid w:val="002E1D06"/>
    <w:rsid w:val="002E3043"/>
    <w:rsid w:val="002E7625"/>
    <w:rsid w:val="002F00D5"/>
    <w:rsid w:val="002F2764"/>
    <w:rsid w:val="0030043D"/>
    <w:rsid w:val="00305C14"/>
    <w:rsid w:val="00322167"/>
    <w:rsid w:val="00325EAB"/>
    <w:rsid w:val="003369D5"/>
    <w:rsid w:val="00337EA4"/>
    <w:rsid w:val="00340A0B"/>
    <w:rsid w:val="00347367"/>
    <w:rsid w:val="00355F1A"/>
    <w:rsid w:val="003560B4"/>
    <w:rsid w:val="00357F54"/>
    <w:rsid w:val="00371117"/>
    <w:rsid w:val="003731D0"/>
    <w:rsid w:val="0037395D"/>
    <w:rsid w:val="00373B41"/>
    <w:rsid w:val="003746CE"/>
    <w:rsid w:val="00374864"/>
    <w:rsid w:val="00380E0A"/>
    <w:rsid w:val="003911CA"/>
    <w:rsid w:val="00391407"/>
    <w:rsid w:val="00394E30"/>
    <w:rsid w:val="00394F62"/>
    <w:rsid w:val="00396766"/>
    <w:rsid w:val="003969BC"/>
    <w:rsid w:val="003A1EB1"/>
    <w:rsid w:val="003B2F92"/>
    <w:rsid w:val="003C3F25"/>
    <w:rsid w:val="003C6EBF"/>
    <w:rsid w:val="003D1FB4"/>
    <w:rsid w:val="003D2073"/>
    <w:rsid w:val="003D569A"/>
    <w:rsid w:val="003D7735"/>
    <w:rsid w:val="003E0D96"/>
    <w:rsid w:val="003E2BC4"/>
    <w:rsid w:val="003E61FB"/>
    <w:rsid w:val="003E7C92"/>
    <w:rsid w:val="003F0DC2"/>
    <w:rsid w:val="003F3993"/>
    <w:rsid w:val="003F682F"/>
    <w:rsid w:val="003F78D7"/>
    <w:rsid w:val="004013F6"/>
    <w:rsid w:val="00403157"/>
    <w:rsid w:val="00403904"/>
    <w:rsid w:val="00403A6B"/>
    <w:rsid w:val="004051DF"/>
    <w:rsid w:val="004054B5"/>
    <w:rsid w:val="00410E5B"/>
    <w:rsid w:val="00413785"/>
    <w:rsid w:val="00413C6C"/>
    <w:rsid w:val="00414351"/>
    <w:rsid w:val="00414655"/>
    <w:rsid w:val="0041631B"/>
    <w:rsid w:val="004173B3"/>
    <w:rsid w:val="0043080E"/>
    <w:rsid w:val="00432728"/>
    <w:rsid w:val="00433521"/>
    <w:rsid w:val="00441817"/>
    <w:rsid w:val="00446F9E"/>
    <w:rsid w:val="00450F99"/>
    <w:rsid w:val="00454F4F"/>
    <w:rsid w:val="00455CD5"/>
    <w:rsid w:val="004605FA"/>
    <w:rsid w:val="00470B7B"/>
    <w:rsid w:val="00471616"/>
    <w:rsid w:val="00475F70"/>
    <w:rsid w:val="0047675D"/>
    <w:rsid w:val="004803DA"/>
    <w:rsid w:val="00485510"/>
    <w:rsid w:val="004A077A"/>
    <w:rsid w:val="004A6723"/>
    <w:rsid w:val="004B10A1"/>
    <w:rsid w:val="004B55CF"/>
    <w:rsid w:val="004C6A16"/>
    <w:rsid w:val="004D074F"/>
    <w:rsid w:val="004D172F"/>
    <w:rsid w:val="004D4B8E"/>
    <w:rsid w:val="004E036E"/>
    <w:rsid w:val="004E4FD1"/>
    <w:rsid w:val="004F014F"/>
    <w:rsid w:val="004F3715"/>
    <w:rsid w:val="004F41CC"/>
    <w:rsid w:val="004F42F2"/>
    <w:rsid w:val="004F608F"/>
    <w:rsid w:val="004F65E0"/>
    <w:rsid w:val="005010B3"/>
    <w:rsid w:val="00501C57"/>
    <w:rsid w:val="00502345"/>
    <w:rsid w:val="00502B08"/>
    <w:rsid w:val="005104FC"/>
    <w:rsid w:val="00513EDE"/>
    <w:rsid w:val="00515396"/>
    <w:rsid w:val="005157CA"/>
    <w:rsid w:val="0051580D"/>
    <w:rsid w:val="005241E7"/>
    <w:rsid w:val="00524540"/>
    <w:rsid w:val="005267BD"/>
    <w:rsid w:val="00530811"/>
    <w:rsid w:val="00530B53"/>
    <w:rsid w:val="00533A57"/>
    <w:rsid w:val="00533C46"/>
    <w:rsid w:val="00536712"/>
    <w:rsid w:val="00542D07"/>
    <w:rsid w:val="005447B7"/>
    <w:rsid w:val="00544C17"/>
    <w:rsid w:val="0055109D"/>
    <w:rsid w:val="00556183"/>
    <w:rsid w:val="005563EF"/>
    <w:rsid w:val="00560555"/>
    <w:rsid w:val="0056238F"/>
    <w:rsid w:val="00565C02"/>
    <w:rsid w:val="005676B9"/>
    <w:rsid w:val="00571ED4"/>
    <w:rsid w:val="00573BA7"/>
    <w:rsid w:val="005769D3"/>
    <w:rsid w:val="0058353A"/>
    <w:rsid w:val="00585CC1"/>
    <w:rsid w:val="00591631"/>
    <w:rsid w:val="005917EE"/>
    <w:rsid w:val="00593D41"/>
    <w:rsid w:val="005B17A4"/>
    <w:rsid w:val="005C32AE"/>
    <w:rsid w:val="005C7344"/>
    <w:rsid w:val="005D33BB"/>
    <w:rsid w:val="005E10DB"/>
    <w:rsid w:val="005E2C55"/>
    <w:rsid w:val="005E6DF6"/>
    <w:rsid w:val="005F0CAC"/>
    <w:rsid w:val="005F371F"/>
    <w:rsid w:val="005F4A3B"/>
    <w:rsid w:val="005F7D27"/>
    <w:rsid w:val="00600F39"/>
    <w:rsid w:val="00604081"/>
    <w:rsid w:val="006165D1"/>
    <w:rsid w:val="00617F79"/>
    <w:rsid w:val="00622DCA"/>
    <w:rsid w:val="0062382A"/>
    <w:rsid w:val="006247EF"/>
    <w:rsid w:val="00627907"/>
    <w:rsid w:val="006320F9"/>
    <w:rsid w:val="00640F96"/>
    <w:rsid w:val="00641C6D"/>
    <w:rsid w:val="00644FD0"/>
    <w:rsid w:val="00647F1B"/>
    <w:rsid w:val="00651CF8"/>
    <w:rsid w:val="00652857"/>
    <w:rsid w:val="00655FDB"/>
    <w:rsid w:val="006569A3"/>
    <w:rsid w:val="00657C93"/>
    <w:rsid w:val="00665BBA"/>
    <w:rsid w:val="006671A6"/>
    <w:rsid w:val="00670608"/>
    <w:rsid w:val="00670E2E"/>
    <w:rsid w:val="00676B3D"/>
    <w:rsid w:val="00681C38"/>
    <w:rsid w:val="006847C6"/>
    <w:rsid w:val="0069088F"/>
    <w:rsid w:val="00691555"/>
    <w:rsid w:val="00693841"/>
    <w:rsid w:val="006A0085"/>
    <w:rsid w:val="006A2F1B"/>
    <w:rsid w:val="006B32BF"/>
    <w:rsid w:val="006B73A0"/>
    <w:rsid w:val="006C2723"/>
    <w:rsid w:val="006C6A23"/>
    <w:rsid w:val="006E61A3"/>
    <w:rsid w:val="006F22B9"/>
    <w:rsid w:val="006F2B1E"/>
    <w:rsid w:val="006F548E"/>
    <w:rsid w:val="006F5D45"/>
    <w:rsid w:val="006F6D11"/>
    <w:rsid w:val="0070243F"/>
    <w:rsid w:val="00705266"/>
    <w:rsid w:val="00711347"/>
    <w:rsid w:val="00711BB1"/>
    <w:rsid w:val="007133A0"/>
    <w:rsid w:val="00717DBA"/>
    <w:rsid w:val="007201C0"/>
    <w:rsid w:val="00722AA1"/>
    <w:rsid w:val="00722FF6"/>
    <w:rsid w:val="007301D6"/>
    <w:rsid w:val="0073390B"/>
    <w:rsid w:val="00743380"/>
    <w:rsid w:val="00747FDA"/>
    <w:rsid w:val="00766F61"/>
    <w:rsid w:val="00775E66"/>
    <w:rsid w:val="00776E89"/>
    <w:rsid w:val="007820C9"/>
    <w:rsid w:val="00783C34"/>
    <w:rsid w:val="007976EC"/>
    <w:rsid w:val="00797E64"/>
    <w:rsid w:val="007A50E9"/>
    <w:rsid w:val="007A5BBB"/>
    <w:rsid w:val="007A6078"/>
    <w:rsid w:val="007C79A0"/>
    <w:rsid w:val="007C7D5E"/>
    <w:rsid w:val="007E7E5C"/>
    <w:rsid w:val="007F4A08"/>
    <w:rsid w:val="007F52AA"/>
    <w:rsid w:val="008039F0"/>
    <w:rsid w:val="00803EFE"/>
    <w:rsid w:val="00805FDC"/>
    <w:rsid w:val="008107A6"/>
    <w:rsid w:val="008117A7"/>
    <w:rsid w:val="00816BA4"/>
    <w:rsid w:val="0082128A"/>
    <w:rsid w:val="00823CC0"/>
    <w:rsid w:val="008266F7"/>
    <w:rsid w:val="008272EC"/>
    <w:rsid w:val="0083463F"/>
    <w:rsid w:val="0084073B"/>
    <w:rsid w:val="008421F7"/>
    <w:rsid w:val="00843D0B"/>
    <w:rsid w:val="00847CA1"/>
    <w:rsid w:val="00851783"/>
    <w:rsid w:val="00853B9E"/>
    <w:rsid w:val="00854EA4"/>
    <w:rsid w:val="008566FA"/>
    <w:rsid w:val="0085727A"/>
    <w:rsid w:val="00861A5F"/>
    <w:rsid w:val="00862122"/>
    <w:rsid w:val="00862AEC"/>
    <w:rsid w:val="0086447A"/>
    <w:rsid w:val="00874DED"/>
    <w:rsid w:val="0087691D"/>
    <w:rsid w:val="00883C14"/>
    <w:rsid w:val="00891DE5"/>
    <w:rsid w:val="008941A7"/>
    <w:rsid w:val="008959A0"/>
    <w:rsid w:val="008A0628"/>
    <w:rsid w:val="008A126E"/>
    <w:rsid w:val="008A2651"/>
    <w:rsid w:val="008A5B22"/>
    <w:rsid w:val="008A5F43"/>
    <w:rsid w:val="008B4996"/>
    <w:rsid w:val="008B4AD1"/>
    <w:rsid w:val="008C17BF"/>
    <w:rsid w:val="008C3308"/>
    <w:rsid w:val="008C4699"/>
    <w:rsid w:val="008D0307"/>
    <w:rsid w:val="008F2CE0"/>
    <w:rsid w:val="008F4304"/>
    <w:rsid w:val="00902308"/>
    <w:rsid w:val="009079DA"/>
    <w:rsid w:val="00913A19"/>
    <w:rsid w:val="00916943"/>
    <w:rsid w:val="00916A58"/>
    <w:rsid w:val="009242B4"/>
    <w:rsid w:val="00927D44"/>
    <w:rsid w:val="00930FA9"/>
    <w:rsid w:val="0093506E"/>
    <w:rsid w:val="00935F79"/>
    <w:rsid w:val="00941D16"/>
    <w:rsid w:val="00944AB3"/>
    <w:rsid w:val="00945D18"/>
    <w:rsid w:val="00950BD7"/>
    <w:rsid w:val="00951934"/>
    <w:rsid w:val="00951ACE"/>
    <w:rsid w:val="00961527"/>
    <w:rsid w:val="00961CA6"/>
    <w:rsid w:val="00965B8A"/>
    <w:rsid w:val="00976CBC"/>
    <w:rsid w:val="009822A5"/>
    <w:rsid w:val="00987CD0"/>
    <w:rsid w:val="00995203"/>
    <w:rsid w:val="009A3C8F"/>
    <w:rsid w:val="009A4F34"/>
    <w:rsid w:val="009A5E39"/>
    <w:rsid w:val="009B2217"/>
    <w:rsid w:val="009B6068"/>
    <w:rsid w:val="009C4D8F"/>
    <w:rsid w:val="009C6CD8"/>
    <w:rsid w:val="009E391F"/>
    <w:rsid w:val="009E79F3"/>
    <w:rsid w:val="009F15AD"/>
    <w:rsid w:val="009F6C05"/>
    <w:rsid w:val="00A001D7"/>
    <w:rsid w:val="00A0738D"/>
    <w:rsid w:val="00A11202"/>
    <w:rsid w:val="00A12D95"/>
    <w:rsid w:val="00A13A38"/>
    <w:rsid w:val="00A21134"/>
    <w:rsid w:val="00A2576B"/>
    <w:rsid w:val="00A26BA7"/>
    <w:rsid w:val="00A26C13"/>
    <w:rsid w:val="00A277D1"/>
    <w:rsid w:val="00A31017"/>
    <w:rsid w:val="00A331EA"/>
    <w:rsid w:val="00A34496"/>
    <w:rsid w:val="00A50DAD"/>
    <w:rsid w:val="00A51817"/>
    <w:rsid w:val="00A52657"/>
    <w:rsid w:val="00A57AA8"/>
    <w:rsid w:val="00A61150"/>
    <w:rsid w:val="00A64078"/>
    <w:rsid w:val="00A64722"/>
    <w:rsid w:val="00A80907"/>
    <w:rsid w:val="00A82D65"/>
    <w:rsid w:val="00A84E0F"/>
    <w:rsid w:val="00A855A6"/>
    <w:rsid w:val="00A87370"/>
    <w:rsid w:val="00A878C5"/>
    <w:rsid w:val="00A908D9"/>
    <w:rsid w:val="00A91561"/>
    <w:rsid w:val="00A94211"/>
    <w:rsid w:val="00AA560B"/>
    <w:rsid w:val="00AA7057"/>
    <w:rsid w:val="00AB3A82"/>
    <w:rsid w:val="00AB742D"/>
    <w:rsid w:val="00AC18A7"/>
    <w:rsid w:val="00AC385B"/>
    <w:rsid w:val="00AC3C24"/>
    <w:rsid w:val="00AD0FAD"/>
    <w:rsid w:val="00AD1325"/>
    <w:rsid w:val="00AE1A67"/>
    <w:rsid w:val="00AE1E15"/>
    <w:rsid w:val="00AF143E"/>
    <w:rsid w:val="00AF14D9"/>
    <w:rsid w:val="00AF447B"/>
    <w:rsid w:val="00B02BD5"/>
    <w:rsid w:val="00B030A3"/>
    <w:rsid w:val="00B15C8C"/>
    <w:rsid w:val="00B163E3"/>
    <w:rsid w:val="00B16AA1"/>
    <w:rsid w:val="00B203F5"/>
    <w:rsid w:val="00B237FC"/>
    <w:rsid w:val="00B26265"/>
    <w:rsid w:val="00B27B25"/>
    <w:rsid w:val="00B34884"/>
    <w:rsid w:val="00B42A44"/>
    <w:rsid w:val="00B43D13"/>
    <w:rsid w:val="00B50DEC"/>
    <w:rsid w:val="00B54B89"/>
    <w:rsid w:val="00B6224D"/>
    <w:rsid w:val="00B62297"/>
    <w:rsid w:val="00B652D1"/>
    <w:rsid w:val="00B661A3"/>
    <w:rsid w:val="00B759DC"/>
    <w:rsid w:val="00B7620F"/>
    <w:rsid w:val="00B81180"/>
    <w:rsid w:val="00B82EC8"/>
    <w:rsid w:val="00B83C0D"/>
    <w:rsid w:val="00B83C1F"/>
    <w:rsid w:val="00B873D7"/>
    <w:rsid w:val="00BA10BF"/>
    <w:rsid w:val="00BA75B4"/>
    <w:rsid w:val="00BC4F2A"/>
    <w:rsid w:val="00BC501C"/>
    <w:rsid w:val="00BD5577"/>
    <w:rsid w:val="00BE1F17"/>
    <w:rsid w:val="00BE35B8"/>
    <w:rsid w:val="00BE7386"/>
    <w:rsid w:val="00BF2532"/>
    <w:rsid w:val="00BF4949"/>
    <w:rsid w:val="00C011C5"/>
    <w:rsid w:val="00C03F65"/>
    <w:rsid w:val="00C10CD8"/>
    <w:rsid w:val="00C2662A"/>
    <w:rsid w:val="00C34564"/>
    <w:rsid w:val="00C36CE2"/>
    <w:rsid w:val="00C42E5C"/>
    <w:rsid w:val="00C57AF6"/>
    <w:rsid w:val="00C57C73"/>
    <w:rsid w:val="00C71585"/>
    <w:rsid w:val="00C72358"/>
    <w:rsid w:val="00C73128"/>
    <w:rsid w:val="00C763C3"/>
    <w:rsid w:val="00C806AB"/>
    <w:rsid w:val="00C81F61"/>
    <w:rsid w:val="00C82E59"/>
    <w:rsid w:val="00C9023B"/>
    <w:rsid w:val="00C91549"/>
    <w:rsid w:val="00C92718"/>
    <w:rsid w:val="00C96039"/>
    <w:rsid w:val="00CA72AD"/>
    <w:rsid w:val="00CA77D4"/>
    <w:rsid w:val="00CB3A8A"/>
    <w:rsid w:val="00CC30C8"/>
    <w:rsid w:val="00CD1F7D"/>
    <w:rsid w:val="00CD3EAB"/>
    <w:rsid w:val="00CD70FE"/>
    <w:rsid w:val="00CE7331"/>
    <w:rsid w:val="00CF3497"/>
    <w:rsid w:val="00CF5611"/>
    <w:rsid w:val="00D11D72"/>
    <w:rsid w:val="00D13B25"/>
    <w:rsid w:val="00D15D84"/>
    <w:rsid w:val="00D2706D"/>
    <w:rsid w:val="00D3509A"/>
    <w:rsid w:val="00D35CE2"/>
    <w:rsid w:val="00D362B0"/>
    <w:rsid w:val="00D40D93"/>
    <w:rsid w:val="00D4148D"/>
    <w:rsid w:val="00D42B29"/>
    <w:rsid w:val="00D42BAE"/>
    <w:rsid w:val="00D43ABE"/>
    <w:rsid w:val="00D44AED"/>
    <w:rsid w:val="00D47563"/>
    <w:rsid w:val="00D51B32"/>
    <w:rsid w:val="00D52F3C"/>
    <w:rsid w:val="00D57F69"/>
    <w:rsid w:val="00D61EF6"/>
    <w:rsid w:val="00D6263A"/>
    <w:rsid w:val="00D726F8"/>
    <w:rsid w:val="00D73DE2"/>
    <w:rsid w:val="00D76F43"/>
    <w:rsid w:val="00D914E2"/>
    <w:rsid w:val="00D94221"/>
    <w:rsid w:val="00D94C85"/>
    <w:rsid w:val="00D97109"/>
    <w:rsid w:val="00DA24D6"/>
    <w:rsid w:val="00DA380E"/>
    <w:rsid w:val="00DB3755"/>
    <w:rsid w:val="00DB4234"/>
    <w:rsid w:val="00DB5A03"/>
    <w:rsid w:val="00DB63B3"/>
    <w:rsid w:val="00DB666C"/>
    <w:rsid w:val="00DC0E18"/>
    <w:rsid w:val="00DC3092"/>
    <w:rsid w:val="00DC3D9F"/>
    <w:rsid w:val="00DC79B9"/>
    <w:rsid w:val="00DD06F6"/>
    <w:rsid w:val="00DD5C85"/>
    <w:rsid w:val="00DE27F5"/>
    <w:rsid w:val="00DF5104"/>
    <w:rsid w:val="00E026F4"/>
    <w:rsid w:val="00E07612"/>
    <w:rsid w:val="00E10283"/>
    <w:rsid w:val="00E13AEA"/>
    <w:rsid w:val="00E16BD4"/>
    <w:rsid w:val="00E346A0"/>
    <w:rsid w:val="00E365A3"/>
    <w:rsid w:val="00E43BE0"/>
    <w:rsid w:val="00E45DA7"/>
    <w:rsid w:val="00E47019"/>
    <w:rsid w:val="00E50159"/>
    <w:rsid w:val="00E519FD"/>
    <w:rsid w:val="00E555E1"/>
    <w:rsid w:val="00E65DFE"/>
    <w:rsid w:val="00E80EF4"/>
    <w:rsid w:val="00E813C8"/>
    <w:rsid w:val="00E8403E"/>
    <w:rsid w:val="00E86A39"/>
    <w:rsid w:val="00E86D54"/>
    <w:rsid w:val="00E95BB2"/>
    <w:rsid w:val="00EA59EC"/>
    <w:rsid w:val="00EB332C"/>
    <w:rsid w:val="00EC544A"/>
    <w:rsid w:val="00EC7018"/>
    <w:rsid w:val="00EE14C5"/>
    <w:rsid w:val="00EE7949"/>
    <w:rsid w:val="00EF3403"/>
    <w:rsid w:val="00EF7E17"/>
    <w:rsid w:val="00F00838"/>
    <w:rsid w:val="00F06CA4"/>
    <w:rsid w:val="00F14678"/>
    <w:rsid w:val="00F2234B"/>
    <w:rsid w:val="00F235BB"/>
    <w:rsid w:val="00F37434"/>
    <w:rsid w:val="00F46F1D"/>
    <w:rsid w:val="00F532F7"/>
    <w:rsid w:val="00F556F7"/>
    <w:rsid w:val="00F57E0A"/>
    <w:rsid w:val="00F60368"/>
    <w:rsid w:val="00F74B35"/>
    <w:rsid w:val="00F763DA"/>
    <w:rsid w:val="00F8186D"/>
    <w:rsid w:val="00F81AAA"/>
    <w:rsid w:val="00F820FC"/>
    <w:rsid w:val="00F844B5"/>
    <w:rsid w:val="00F8457F"/>
    <w:rsid w:val="00F92C28"/>
    <w:rsid w:val="00FA07C8"/>
    <w:rsid w:val="00FA2060"/>
    <w:rsid w:val="00FA3084"/>
    <w:rsid w:val="00FA49F1"/>
    <w:rsid w:val="00FA5E58"/>
    <w:rsid w:val="00FA744C"/>
    <w:rsid w:val="00FB0DC2"/>
    <w:rsid w:val="00FB472D"/>
    <w:rsid w:val="00FC34F6"/>
    <w:rsid w:val="00FC4817"/>
    <w:rsid w:val="00FC6BF1"/>
    <w:rsid w:val="00FD13A1"/>
    <w:rsid w:val="00FD2397"/>
    <w:rsid w:val="00FD38ED"/>
    <w:rsid w:val="00FD51D7"/>
    <w:rsid w:val="00FD6BA0"/>
    <w:rsid w:val="00FE2ACB"/>
    <w:rsid w:val="00FE637A"/>
    <w:rsid w:val="00FF1369"/>
    <w:rsid w:val="00FF313C"/>
    <w:rsid w:val="00FF59A1"/>
    <w:rsid w:val="00FF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C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5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3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382A"/>
  </w:style>
  <w:style w:type="paragraph" w:styleId="Footer">
    <w:name w:val="footer"/>
    <w:basedOn w:val="Normal"/>
    <w:link w:val="FooterChar"/>
    <w:uiPriority w:val="99"/>
    <w:unhideWhenUsed/>
    <w:rsid w:val="00623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82A"/>
  </w:style>
  <w:style w:type="paragraph" w:styleId="ListParagraph">
    <w:name w:val="List Paragraph"/>
    <w:basedOn w:val="Normal"/>
    <w:uiPriority w:val="34"/>
    <w:qFormat/>
    <w:rsid w:val="001135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F05C1-99A9-4C3F-AA0C-9496EE19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e_goudarzi</dc:creator>
  <cp:lastModifiedBy>User</cp:lastModifiedBy>
  <cp:revision>17</cp:revision>
  <dcterms:created xsi:type="dcterms:W3CDTF">2021-06-26T09:46:00Z</dcterms:created>
  <dcterms:modified xsi:type="dcterms:W3CDTF">2021-07-05T09:02:00Z</dcterms:modified>
</cp:coreProperties>
</file>